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EB49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起草说明</w:t>
      </w:r>
    </w:p>
    <w:p w14:paraId="75F7E5E6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</w:p>
    <w:p w14:paraId="22854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为深入贯彻省政府《关于推动养老事业和产业发展提升养老服务质量的实施意见》，落实《江苏省“舒心助餐”专项行动实施方案》工作要求，推动老年人助餐等养老服务提质增效，市民政局会同市财政局、市市场监管局、市税务局草拟《淮安市养老服务设施老年助餐服务运营补助实施细则（征求意见稿）》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现说明如下：</w:t>
      </w:r>
    </w:p>
    <w:p w14:paraId="2DF6BF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/>
        </w:rPr>
        <w:t xml:space="preserve">一、起草背景和目的 </w:t>
      </w:r>
    </w:p>
    <w:p w14:paraId="29E134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贯彻落实《关于推动养老事业和产业发展提升养老服务质量的实施意见》《江苏省“舒心助餐”专项行动实施方案》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要求，综合考虑助餐点运营时长、运营成本、服务数量等情况，进一步完善运营补贴政策，</w:t>
      </w:r>
      <w:r>
        <w:rPr>
          <w:rFonts w:ascii="Times New Roman" w:hAnsi="Times New Roman" w:eastAsia="方正仿宋_GBK"/>
          <w:color w:val="auto"/>
          <w:sz w:val="32"/>
          <w:szCs w:val="32"/>
        </w:rPr>
        <w:t>引导多元主体参与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社区</w:t>
      </w:r>
      <w:r>
        <w:rPr>
          <w:rFonts w:ascii="Times New Roman" w:hAnsi="Times New Roman" w:eastAsia="方正仿宋_GBK"/>
          <w:color w:val="auto"/>
          <w:sz w:val="32"/>
          <w:szCs w:val="32"/>
        </w:rPr>
        <w:t>养老服务，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保障助餐点有效运营，</w:t>
      </w:r>
      <w:r>
        <w:rPr>
          <w:rFonts w:ascii="Times New Roman" w:hAnsi="Times New Roman" w:eastAsia="方正仿宋_GBK"/>
          <w:color w:val="auto"/>
          <w:sz w:val="32"/>
          <w:szCs w:val="32"/>
        </w:rPr>
        <w:t>推动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老年人助餐</w:t>
      </w:r>
      <w:r>
        <w:rPr>
          <w:rFonts w:ascii="Times New Roman" w:hAnsi="Times New Roman" w:eastAsia="方正仿宋_GBK"/>
          <w:color w:val="auto"/>
          <w:sz w:val="32"/>
          <w:szCs w:val="32"/>
        </w:rPr>
        <w:t>服务提质增效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切实解决部分老年人就餐难问题。</w:t>
      </w:r>
      <w:bookmarkStart w:id="0" w:name="_GoBack"/>
      <w:bookmarkEnd w:id="0"/>
    </w:p>
    <w:p w14:paraId="3F1C21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/>
        </w:rPr>
        <w:t xml:space="preserve">二、起草过程 </w:t>
      </w:r>
    </w:p>
    <w:p w14:paraId="31E03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起草过程中，坚持需求导向，结合老年人如厕洗澡、室内行走、居家环境、智能监测、辅助器具等方面存在的短板不足，针对性制定行动方案。一是开展需求调研。深入县区了解老年人助餐需求，助餐点运营情况和相关成本，广泛征集老年人对助餐服务的意见建议，确保方案精准有效。二是加强统计分析。统计2024年以来助餐点数量、分布、老年人就餐人数、补贴资金等情况，分析补贴政策的对象范围、补贴项目和财政负担等情况。三是广泛征求意见建议。向县区民政部门和市直相关部门征求意见建议，根据建议进行了3次修改完善。四是开展为基层减负一致性评估和公平竞争审查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 </w:t>
      </w:r>
    </w:p>
    <w:p w14:paraId="53D76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/>
        </w:rPr>
        <w:t xml:space="preserve">三、主要内容 </w:t>
      </w:r>
    </w:p>
    <w:p w14:paraId="2E559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）明确补助对象和补助标准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038D4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（2）明确补助申报流程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2D0EB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（3）明确补助申报材料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2C2506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（4）明确资金保障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1601B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明确督查指导、长效扶持、诚信建设等监督管理要求。</w:t>
      </w:r>
    </w:p>
    <w:p w14:paraId="1EC15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老年助餐点建设运营基本要求。</w:t>
      </w:r>
    </w:p>
    <w:p w14:paraId="018F78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提供老年助餐点绩效评估表（建议）。</w:t>
      </w:r>
    </w:p>
    <w:p w14:paraId="0CDDA19C">
      <w:pPr>
        <w:keepNext w:val="0"/>
        <w:keepLines w:val="0"/>
        <w:widowControl/>
        <w:suppressLineNumbers w:val="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</w:p>
    <w:p w14:paraId="50DBA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0D5E"/>
    <w:rsid w:val="4A49144C"/>
    <w:rsid w:val="720600BF"/>
    <w:rsid w:val="77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after="200" w:line="520" w:lineRule="exact"/>
      <w:ind w:left="570"/>
    </w:pPr>
    <w:rPr>
      <w:rFonts w:ascii="方正仿宋简体" w:hAnsi="创艺简仿宋" w:eastAsia="方正仿宋简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690</Characters>
  <Paragraphs>17</Paragraphs>
  <TotalTime>0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2025-02-27T08:12:00Z</dcterms:created>
  <dc:creator>辉</dc:creator>
  <cp:lastModifiedBy>辉</cp:lastModifiedBy>
  <cp:lastPrinted>2025-12-11T08:32:12Z</cp:lastPrinted>
  <dcterms:modified xsi:type="dcterms:W3CDTF">2025-12-11T09:01:33Z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C09C557298BE44A899FC290BAA44E465_13</vt:lpwstr>
  </property>
  <property fmtid="{D5CDD505-2E9C-101B-9397-08002B2CF9AE}" pid="4" name="KSOTemplateDocerSaveRecord">
    <vt:lpwstr>eyJoZGlkIjoiYWQxN2NjZWI4NmQ4ZGM4Y2M3MDg2YWMzMTJiYTNjMjEiLCJ1c2VySWQiOiIyMzA5NTU4NjUifQ==</vt:lpwstr>
  </property>
</Properties>
</file>