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_GBK" w:eastAsia="方正小标宋_GBK"/>
          <w:sz w:val="44"/>
          <w:szCs w:val="44"/>
          <w:lang w:val="en-US" w:eastAsia="zh-CN"/>
        </w:rPr>
      </w:pPr>
      <w:r>
        <w:rPr>
          <w:rFonts w:hint="eastAsia" w:ascii="方正小标宋_GBK" w:eastAsia="方正小标宋_GBK"/>
          <w:sz w:val="44"/>
          <w:szCs w:val="44"/>
        </w:rPr>
        <w:t>盱眙县体育馆201</w:t>
      </w:r>
      <w:r>
        <w:rPr>
          <w:rFonts w:hint="eastAsia" w:ascii="方正小标宋_GBK" w:eastAsia="方正小标宋_GBK"/>
          <w:sz w:val="44"/>
          <w:szCs w:val="44"/>
          <w:lang w:val="en-US" w:eastAsia="zh-CN"/>
        </w:rPr>
        <w:t>9</w:t>
      </w:r>
      <w:r>
        <w:rPr>
          <w:rFonts w:hint="eastAsia" w:ascii="方正小标宋_GBK" w:eastAsia="方正小标宋_GBK"/>
          <w:sz w:val="44"/>
          <w:szCs w:val="44"/>
        </w:rPr>
        <w:t>年</w:t>
      </w:r>
      <w:r>
        <w:rPr>
          <w:rFonts w:hint="eastAsia" w:ascii="方正小标宋_GBK" w:eastAsia="方正小标宋_GBK"/>
          <w:sz w:val="44"/>
          <w:szCs w:val="44"/>
          <w:lang w:val="en-US" w:eastAsia="zh-CN"/>
        </w:rPr>
        <w:t>免费或低收费</w:t>
      </w:r>
    </w:p>
    <w:p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开放工作方案</w:t>
      </w:r>
    </w:p>
    <w:p>
      <w:pPr>
        <w:pStyle w:val="4"/>
        <w:spacing w:line="560" w:lineRule="exact"/>
        <w:ind w:firstLine="640"/>
        <w:rPr>
          <w:rFonts w:ascii="仿宋_GB2312" w:eastAsia="仿宋_GB2312"/>
          <w:sz w:val="32"/>
          <w:szCs w:val="32"/>
        </w:rPr>
      </w:pPr>
    </w:p>
    <w:p>
      <w:pPr>
        <w:pStyle w:val="4"/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根据《体育总局办公厅关于做好2019年体育场馆免费或低收费开放工作有关事宜的通知》（体群字</w:t>
      </w:r>
      <w:r>
        <w:rPr>
          <w:rFonts w:hint="eastAsia" w:ascii="仿宋" w:hAnsi="仿宋" w:eastAsia="仿宋"/>
          <w:sz w:val="32"/>
          <w:szCs w:val="32"/>
        </w:rPr>
        <w:t>﹝</w:t>
      </w:r>
      <w:r>
        <w:rPr>
          <w:rFonts w:hint="eastAsia" w:ascii="仿宋_GB2312" w:eastAsia="仿宋_GB2312"/>
          <w:sz w:val="32"/>
          <w:szCs w:val="32"/>
        </w:rPr>
        <w:t>2019</w:t>
      </w:r>
      <w:r>
        <w:rPr>
          <w:rFonts w:hint="eastAsia" w:ascii="仿宋" w:hAnsi="仿宋" w:eastAsia="仿宋"/>
          <w:sz w:val="32"/>
          <w:szCs w:val="32"/>
        </w:rPr>
        <w:t>﹞</w:t>
      </w:r>
      <w:r>
        <w:rPr>
          <w:rFonts w:hint="eastAsia" w:ascii="仿宋_GB2312" w:eastAsia="仿宋_GB2312"/>
          <w:sz w:val="32"/>
          <w:szCs w:val="32"/>
        </w:rPr>
        <w:t>11号）要求，现将盱眙县体育馆2019年免费或低收费开放方案公布如下：</w:t>
      </w:r>
    </w:p>
    <w:p>
      <w:pPr>
        <w:pStyle w:val="4"/>
        <w:spacing w:line="560" w:lineRule="exact"/>
        <w:ind w:firstLine="640"/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一、盱眙县体育馆简介</w:t>
      </w:r>
    </w:p>
    <w:p>
      <w:pPr>
        <w:pStyle w:val="4"/>
        <w:spacing w:line="560" w:lineRule="exact"/>
        <w:ind w:firstLine="64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奥体中心体育馆2009年12月建成投入使用。总投资1.2亿元。建筑面积12495平方米，运动场地木质地面2278平方米，看台座位4830个。该馆全天对外开放，主要活动项目有羽毛球、篮球、舞蹈、象棋、跆拳道等。曾举办三角洲健美比赛</w:t>
      </w:r>
      <w:r>
        <w:rPr>
          <w:rFonts w:hint="eastAsia" w:ascii="方正仿宋_GBK" w:eastAsia="方正仿宋_GBK"/>
          <w:sz w:val="32"/>
          <w:szCs w:val="32"/>
          <w:lang w:eastAsia="zh-CN"/>
        </w:rPr>
        <w:t>、</w:t>
      </w:r>
      <w:r>
        <w:rPr>
          <w:rFonts w:hint="eastAsia" w:ascii="方正仿宋_GBK" w:eastAsia="方正仿宋_GBK"/>
          <w:sz w:val="32"/>
          <w:szCs w:val="32"/>
        </w:rPr>
        <w:t>刘老根舞台剧、全省十八届职工及青少年羽毛球比赛。</w:t>
      </w:r>
    </w:p>
    <w:p>
      <w:pPr>
        <w:pStyle w:val="4"/>
        <w:spacing w:line="560" w:lineRule="exact"/>
        <w:ind w:firstLine="640"/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二、免费或低收费开放项目、开放时间及收费标准</w:t>
      </w:r>
    </w:p>
    <w:p>
      <w:pPr>
        <w:pStyle w:val="4"/>
        <w:spacing w:line="560" w:lineRule="exact"/>
        <w:ind w:firstLine="64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盱眙县体育馆现有体育活动项目有羽毛球、篮球、象棋等。</w:t>
      </w:r>
    </w:p>
    <w:p>
      <w:pPr>
        <w:pStyle w:val="4"/>
        <w:spacing w:line="560" w:lineRule="exact"/>
        <w:ind w:firstLine="64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体育馆在全民健身日全天（7:00——21:30）免费开放，其它时间早晨9:00——12:30免费开放，12：00——21:30低收费开放，收费标准为年卡1980元，散客30元一次不限时。</w:t>
      </w:r>
    </w:p>
    <w:p>
      <w:pPr>
        <w:pStyle w:val="4"/>
        <w:spacing w:line="560" w:lineRule="exact"/>
        <w:ind w:firstLine="640"/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三、举办体育赛事、体育活动、体育培训情况</w:t>
      </w:r>
    </w:p>
    <w:p>
      <w:pPr>
        <w:pStyle w:val="4"/>
        <w:spacing w:line="560" w:lineRule="exact"/>
        <w:ind w:firstLine="64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1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.</w:t>
      </w:r>
      <w:r>
        <w:rPr>
          <w:rFonts w:hint="eastAsia" w:ascii="方正仿宋_GBK" w:eastAsia="方正仿宋_GBK"/>
          <w:sz w:val="32"/>
          <w:szCs w:val="32"/>
        </w:rPr>
        <w:t>2月5—9日举办迎新春红胖胖杯羽毛球金鹰邀请赛；</w:t>
      </w:r>
    </w:p>
    <w:p>
      <w:pPr>
        <w:pStyle w:val="4"/>
        <w:spacing w:line="560" w:lineRule="exact"/>
        <w:ind w:firstLine="64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2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.</w:t>
      </w:r>
      <w:r>
        <w:rPr>
          <w:rFonts w:hint="eastAsia" w:ascii="方正仿宋_GBK" w:eastAsia="方正仿宋_GBK"/>
          <w:sz w:val="32"/>
          <w:szCs w:val="32"/>
        </w:rPr>
        <w:t>2月6—10日举办中外名酒晨曦篮球赛</w:t>
      </w:r>
    </w:p>
    <w:p>
      <w:pPr>
        <w:pStyle w:val="4"/>
        <w:spacing w:line="560" w:lineRule="exact"/>
        <w:ind w:firstLine="64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3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.</w:t>
      </w:r>
      <w:r>
        <w:rPr>
          <w:rFonts w:hint="eastAsia" w:ascii="方正仿宋_GBK" w:eastAsia="方正仿宋_GBK"/>
          <w:sz w:val="32"/>
          <w:szCs w:val="32"/>
        </w:rPr>
        <w:t>5月份江苏省少年儿童羽毛球冠军赛；</w:t>
      </w:r>
    </w:p>
    <w:p>
      <w:pPr>
        <w:pStyle w:val="4"/>
        <w:spacing w:line="560" w:lineRule="exact"/>
        <w:ind w:firstLine="64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4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.</w:t>
      </w:r>
      <w:r>
        <w:rPr>
          <w:rFonts w:hint="eastAsia" w:ascii="方正仿宋_GBK" w:eastAsia="方正仿宋_GBK"/>
          <w:sz w:val="32"/>
          <w:szCs w:val="32"/>
        </w:rPr>
        <w:t>6月初举办龙虾节乒乓球比赛；</w:t>
      </w:r>
    </w:p>
    <w:p>
      <w:pPr>
        <w:pStyle w:val="4"/>
        <w:spacing w:line="560" w:lineRule="exact"/>
        <w:ind w:firstLine="64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5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.</w:t>
      </w:r>
      <w:bookmarkStart w:id="0" w:name="_GoBack"/>
      <w:bookmarkEnd w:id="0"/>
      <w:r>
        <w:rPr>
          <w:rFonts w:hint="eastAsia" w:ascii="方正仿宋_GBK" w:eastAsia="方正仿宋_GBK"/>
          <w:sz w:val="32"/>
          <w:szCs w:val="32"/>
        </w:rPr>
        <w:t>9月—11月举办体育馆篮球赛联赛。</w:t>
      </w:r>
    </w:p>
    <w:p>
      <w:pPr>
        <w:pStyle w:val="4"/>
        <w:spacing w:line="560" w:lineRule="exact"/>
        <w:ind w:firstLine="640"/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四、群众参加体育赛事和体育活动、接受体育培训、进行日常健身服务情况</w:t>
      </w:r>
    </w:p>
    <w:p>
      <w:pPr>
        <w:pStyle w:val="4"/>
        <w:spacing w:line="560" w:lineRule="exact"/>
        <w:ind w:firstLine="64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体育馆计划全年接待群众性体育活动、培训、国民体质监测等人数不低于115000人次、月接待不低于9500人次、日接待不低于300人次。</w:t>
      </w:r>
    </w:p>
    <w:p>
      <w:pPr>
        <w:pStyle w:val="4"/>
        <w:spacing w:line="560" w:lineRule="exact"/>
        <w:ind w:firstLine="640"/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五、为群众身边的体育组织服务情况</w:t>
      </w:r>
    </w:p>
    <w:p>
      <w:pPr>
        <w:pStyle w:val="4"/>
        <w:spacing w:line="560" w:lineRule="exact"/>
        <w:ind w:firstLine="64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截止2019年底，体育馆将为3个运动项目俱乐部（群众体育组织）提供活动场所，会员总数达到800人。</w:t>
      </w:r>
    </w:p>
    <w:p>
      <w:pPr>
        <w:pStyle w:val="4"/>
        <w:spacing w:line="560" w:lineRule="exact"/>
        <w:ind w:firstLine="64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1.盱眙县体育馆羽毛球俱乐部  13852240168</w:t>
      </w:r>
    </w:p>
    <w:p>
      <w:pPr>
        <w:pStyle w:val="4"/>
        <w:spacing w:line="560" w:lineRule="exact"/>
        <w:ind w:firstLine="64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2.盱眙县象棋协会            13770465166</w:t>
      </w:r>
    </w:p>
    <w:p>
      <w:pPr>
        <w:pStyle w:val="4"/>
        <w:spacing w:line="560" w:lineRule="exact"/>
        <w:ind w:firstLine="64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3.盱眙县篮球俱乐部          </w:t>
      </w:r>
      <w:r>
        <w:rPr>
          <w:rFonts w:ascii="方正仿宋_GBK" w:eastAsia="方正仿宋_GBK"/>
          <w:sz w:val="32"/>
          <w:szCs w:val="32"/>
        </w:rPr>
        <w:t>13852240168</w:t>
      </w:r>
    </w:p>
    <w:p>
      <w:pPr>
        <w:pStyle w:val="4"/>
        <w:spacing w:line="560" w:lineRule="exact"/>
        <w:ind w:firstLine="640"/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六、成本支出情况</w:t>
      </w:r>
    </w:p>
    <w:p>
      <w:pPr>
        <w:pStyle w:val="4"/>
        <w:spacing w:line="560" w:lineRule="exact"/>
        <w:ind w:firstLine="640"/>
        <w:rPr>
          <w:rFonts w:ascii="仿宋_GB2312" w:eastAsia="仿宋_GB2312"/>
          <w:b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2019年体育馆开放成本支出预计最低为100万元，其中水电气热能耗支出最低为30万元。</w:t>
      </w:r>
    </w:p>
    <w:p>
      <w:pPr>
        <w:pStyle w:val="4"/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pStyle w:val="4"/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pStyle w:val="4"/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pStyle w:val="4"/>
        <w:spacing w:line="560" w:lineRule="exact"/>
        <w:ind w:right="16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盱眙县教育体育局</w:t>
      </w:r>
    </w:p>
    <w:p>
      <w:pPr>
        <w:pStyle w:val="4"/>
        <w:spacing w:line="560" w:lineRule="exact"/>
        <w:ind w:right="160" w:firstLine="320" w:firstLineChars="10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2019年2月15日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522165"/>
    <w:rsid w:val="5F11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0"/>
    <w:pPr>
      <w:widowControl/>
    </w:pPr>
    <w:rPr>
      <w:rFonts w:ascii="Calibri" w:hAnsi="Calibri" w:cs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2019-02-19T07:05:20Z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